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4F" w:rsidRDefault="007F384F" w:rsidP="008F7645">
      <w:pPr>
        <w:rPr>
          <w:sz w:val="24"/>
          <w:szCs w:val="24"/>
        </w:rPr>
      </w:pPr>
    </w:p>
    <w:p w:rsidR="007F384F" w:rsidRDefault="007F384F" w:rsidP="008F7645">
      <w:pPr>
        <w:jc w:val="center"/>
        <w:rPr>
          <w:b/>
          <w:sz w:val="24"/>
          <w:szCs w:val="24"/>
        </w:rPr>
      </w:pPr>
      <w:r>
        <w:rPr>
          <w:b/>
          <w:sz w:val="24"/>
          <w:szCs w:val="24"/>
        </w:rPr>
        <w:t>Formato planificación con elementos de las Bases Curriculares 2012.</w:t>
      </w:r>
    </w:p>
    <w:p w:rsidR="007F384F" w:rsidRPr="001A4C8D" w:rsidRDefault="007F384F" w:rsidP="008F7645">
      <w:pPr>
        <w:rPr>
          <w:sz w:val="24"/>
          <w:szCs w:val="24"/>
        </w:rPr>
      </w:pPr>
      <w:r>
        <w:rPr>
          <w:b/>
          <w:sz w:val="24"/>
          <w:szCs w:val="24"/>
        </w:rPr>
        <w:t>Asignatura: __</w:t>
      </w:r>
      <w:r>
        <w:rPr>
          <w:sz w:val="24"/>
          <w:szCs w:val="24"/>
          <w:u w:val="single"/>
        </w:rPr>
        <w:t xml:space="preserve">Lenguaje                                                                                        </w:t>
      </w:r>
      <w:r>
        <w:rPr>
          <w:sz w:val="24"/>
          <w:szCs w:val="24"/>
        </w:rPr>
        <w:tab/>
      </w:r>
      <w:r>
        <w:rPr>
          <w:sz w:val="24"/>
          <w:szCs w:val="24"/>
        </w:rPr>
        <w:tab/>
      </w:r>
      <w:r>
        <w:rPr>
          <w:b/>
          <w:sz w:val="24"/>
          <w:szCs w:val="24"/>
        </w:rPr>
        <w:t>Nivel/Curso: _</w:t>
      </w:r>
      <w:r w:rsidRPr="008C69C8">
        <w:rPr>
          <w:b/>
          <w:sz w:val="24"/>
          <w:szCs w:val="24"/>
          <w:u w:val="single"/>
        </w:rPr>
        <w:tab/>
      </w:r>
      <w:r>
        <w:rPr>
          <w:sz w:val="24"/>
          <w:szCs w:val="24"/>
          <w:u w:val="single"/>
        </w:rPr>
        <w:t>NB1/ 1º Básico____</w:t>
      </w:r>
    </w:p>
    <w:p w:rsidR="007F384F" w:rsidRDefault="001F6B3C" w:rsidP="008F7645">
      <w:pPr>
        <w:rPr>
          <w:b/>
          <w:sz w:val="24"/>
          <w:szCs w:val="24"/>
        </w:rPr>
      </w:pPr>
      <w:r>
        <w:rPr>
          <w:noProof/>
          <w:lang w:eastAsia="es-CL"/>
        </w:rPr>
        <mc:AlternateContent>
          <mc:Choice Requires="wps">
            <w:drawing>
              <wp:anchor distT="0" distB="0" distL="114300" distR="114300" simplePos="0" relativeHeight="251655680" behindDoc="0" locked="0" layoutInCell="1" allowOverlap="1">
                <wp:simplePos x="0" y="0"/>
                <wp:positionH relativeFrom="column">
                  <wp:posOffset>62230</wp:posOffset>
                </wp:positionH>
                <wp:positionV relativeFrom="paragraph">
                  <wp:posOffset>257810</wp:posOffset>
                </wp:positionV>
                <wp:extent cx="8162925" cy="441960"/>
                <wp:effectExtent l="5080" t="10160" r="13970" b="133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441960"/>
                        </a:xfrm>
                        <a:prstGeom prst="rect">
                          <a:avLst/>
                        </a:prstGeom>
                        <a:solidFill>
                          <a:srgbClr val="FFFFFF"/>
                        </a:solidFill>
                        <a:ln w="9525">
                          <a:solidFill>
                            <a:srgbClr val="000000"/>
                          </a:solidFill>
                          <a:miter lim="800000"/>
                          <a:headEnd/>
                          <a:tailEnd/>
                        </a:ln>
                      </wps:spPr>
                      <wps:txbx>
                        <w:txbxContent>
                          <w:p w:rsidR="007F384F" w:rsidRPr="009A3687" w:rsidRDefault="007F384F">
                            <w:pPr>
                              <w:rPr>
                                <w:sz w:val="24"/>
                                <w:szCs w:val="24"/>
                                <w:lang w:val="es-ES"/>
                              </w:rPr>
                            </w:pPr>
                            <w:r w:rsidRPr="009A3687">
                              <w:rPr>
                                <w:sz w:val="24"/>
                                <w:szCs w:val="24"/>
                                <w:lang w:val="es-ES"/>
                              </w:rPr>
                              <w:t>Poema: “Que hacen las vocales”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pt;margin-top:20.3pt;width:642.75pt;height:3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">
                <v:textbox style="mso-fit-shape-to-text:t">
                  <w:txbxContent>
                    <w:p w:rsidR="007F384F" w:rsidRPr="009A3687" w:rsidRDefault="007F384F">
                      <w:pPr>
                        <w:rPr>
                          <w:sz w:val="24"/>
                          <w:szCs w:val="24"/>
                          <w:lang w:val="es-ES"/>
                        </w:rPr>
                      </w:pPr>
                      <w:r w:rsidRPr="009A3687">
                        <w:rPr>
                          <w:sz w:val="24"/>
                          <w:szCs w:val="24"/>
                          <w:lang w:val="es-ES"/>
                        </w:rPr>
                        <w:t>Poema: “Que hacen las vocales”</w:t>
                      </w:r>
                    </w:p>
                  </w:txbxContent>
                </v:textbox>
              </v:shape>
            </w:pict>
          </mc:Fallback>
        </mc:AlternateContent>
      </w:r>
      <w:r w:rsidR="007F384F">
        <w:rPr>
          <w:b/>
          <w:sz w:val="24"/>
          <w:szCs w:val="24"/>
        </w:rPr>
        <w:t>Marco referencial:</w:t>
      </w:r>
    </w:p>
    <w:p w:rsidR="007F384F" w:rsidRDefault="007F384F" w:rsidP="008F7645">
      <w:pPr>
        <w:rPr>
          <w:b/>
          <w:sz w:val="24"/>
          <w:szCs w:val="24"/>
        </w:rPr>
      </w:pPr>
    </w:p>
    <w:p w:rsidR="007F384F" w:rsidRPr="00411519" w:rsidRDefault="007F384F" w:rsidP="008F7645">
      <w:pPr>
        <w:rPr>
          <w:b/>
          <w:sz w:val="24"/>
          <w:szCs w:val="24"/>
        </w:rPr>
      </w:pPr>
    </w:p>
    <w:p w:rsidR="007F384F" w:rsidRDefault="007F384F" w:rsidP="008F7645">
      <w:pPr>
        <w:rPr>
          <w:sz w:val="24"/>
          <w:szCs w:val="24"/>
        </w:rPr>
      </w:pPr>
      <w:r>
        <w:rPr>
          <w:b/>
          <w:sz w:val="24"/>
          <w:szCs w:val="24"/>
        </w:rPr>
        <w:t xml:space="preserve">Objetivos de aprendizaje (OA): </w:t>
      </w:r>
      <w:r>
        <w:rPr>
          <w:sz w:val="24"/>
          <w:szCs w:val="24"/>
        </w:rPr>
        <w:t>Comprender y disfrutar versiones completas de obras de la literatura, narradas o leídas por un adulto.</w:t>
      </w:r>
    </w:p>
    <w:p w:rsidR="007F384F" w:rsidRDefault="001F6B3C" w:rsidP="008F7645">
      <w:pPr>
        <w:rPr>
          <w:b/>
          <w:sz w:val="24"/>
          <w:szCs w:val="24"/>
        </w:rPr>
      </w:pPr>
      <w:r>
        <w:rPr>
          <w:noProof/>
          <w:lang w:eastAsia="es-CL"/>
        </w:rPr>
        <mc:AlternateContent>
          <mc:Choice Requires="wps">
            <w:drawing>
              <wp:anchor distT="0" distB="0" distL="114300" distR="114300" simplePos="0" relativeHeight="251654656" behindDoc="0" locked="0" layoutInCell="1" allowOverlap="1">
                <wp:simplePos x="0" y="0"/>
                <wp:positionH relativeFrom="column">
                  <wp:posOffset>4889500</wp:posOffset>
                </wp:positionH>
                <wp:positionV relativeFrom="paragraph">
                  <wp:posOffset>635</wp:posOffset>
                </wp:positionV>
                <wp:extent cx="1790065" cy="646430"/>
                <wp:effectExtent l="3175" t="635" r="0" b="6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64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Lectura/comunicación oral.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85pt;margin-top:.05pt;width:140.95pt;height:5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" stroked="f">
                <v:textbox style="mso-fit-shape-to-text:t">
                  <w:txbxContent>
                    <w:p w:rsidR="007F384F" w:rsidRPr="005E451A" w:rsidRDefault="007F384F" w:rsidP="0078538F">
                      <w:pPr>
                        <w:rPr>
                          <w:sz w:val="24"/>
                          <w:szCs w:val="24"/>
                          <w:lang w:val="es-ES"/>
                        </w:rPr>
                      </w:pPr>
                      <w:r>
                        <w:rPr>
                          <w:sz w:val="24"/>
                          <w:szCs w:val="24"/>
                          <w:lang w:val="es-ES"/>
                        </w:rPr>
                        <w:t>Lectura/comunicación oral.</w:t>
                      </w:r>
                    </w:p>
                  </w:txbxContent>
                </v:textbox>
              </v:shape>
            </w:pict>
          </mc:Fallback>
        </mc:AlternateContent>
      </w:r>
      <w:r>
        <w:rPr>
          <w:noProof/>
          <w:lang w:eastAsia="es-CL"/>
        </w:rPr>
        <mc:AlternateContent>
          <mc:Choice Requires="wps">
            <w:drawing>
              <wp:anchor distT="0" distB="0" distL="114300" distR="114300" simplePos="0" relativeHeight="251653632" behindDoc="0" locked="0" layoutInCell="1" allowOverlap="1">
                <wp:simplePos x="0" y="0"/>
                <wp:positionH relativeFrom="column">
                  <wp:posOffset>1117600</wp:posOffset>
                </wp:positionH>
                <wp:positionV relativeFrom="paragraph">
                  <wp:posOffset>2540</wp:posOffset>
                </wp:positionV>
                <wp:extent cx="3488055" cy="912495"/>
                <wp:effectExtent l="3175" t="2540" r="444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912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8pt;margin-top:.2pt;width:274.65pt;height:7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" stroked="f">
                <v:textbo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v:textbox>
              </v:shape>
            </w:pict>
          </mc:Fallback>
        </mc:AlternateContent>
      </w:r>
      <w:r w:rsidR="007F384F">
        <w:rPr>
          <w:b/>
          <w:sz w:val="24"/>
          <w:szCs w:val="24"/>
        </w:rPr>
        <w:t xml:space="preserve">Actitudes (OAT): </w:t>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t xml:space="preserve">                              Eje:</w:t>
      </w:r>
      <w:r w:rsidR="007F384F">
        <w:rPr>
          <w:b/>
          <w:sz w:val="24"/>
          <w:szCs w:val="24"/>
        </w:rPr>
        <w:tab/>
      </w:r>
      <w:r w:rsidR="007F384F">
        <w:rPr>
          <w:b/>
          <w:sz w:val="24"/>
          <w:szCs w:val="24"/>
        </w:rPr>
        <w:tab/>
      </w:r>
      <w:r w:rsidR="007F384F">
        <w:rPr>
          <w:b/>
          <w:sz w:val="24"/>
          <w:szCs w:val="24"/>
        </w:rPr>
        <w:tab/>
      </w:r>
      <w:r w:rsidR="007F384F">
        <w:rPr>
          <w:b/>
          <w:sz w:val="24"/>
          <w:szCs w:val="24"/>
        </w:rPr>
        <w:tab/>
        <w:t xml:space="preserve">           </w:t>
      </w:r>
    </w:p>
    <w:p w:rsidR="007F384F" w:rsidRDefault="007F384F" w:rsidP="0078538F">
      <w:pPr>
        <w:tabs>
          <w:tab w:val="left" w:pos="4220"/>
        </w:tabs>
        <w:rPr>
          <w:b/>
          <w:sz w:val="24"/>
          <w:szCs w:val="24"/>
        </w:rPr>
      </w:pPr>
    </w:p>
    <w:p w:rsidR="007F384F" w:rsidRDefault="007F384F" w:rsidP="0074331D">
      <w:pPr>
        <w:tabs>
          <w:tab w:val="left" w:pos="4220"/>
        </w:tabs>
        <w:ind w:left="-220"/>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7F384F" w:rsidRPr="006C4B8A" w:rsidTr="006C4B8A">
        <w:tc>
          <w:tcPr>
            <w:tcW w:w="2660" w:type="dxa"/>
          </w:tcPr>
          <w:p w:rsidR="007F384F" w:rsidRPr="006C4B8A" w:rsidRDefault="007F384F" w:rsidP="006C4B8A">
            <w:pPr>
              <w:spacing w:after="0" w:line="240" w:lineRule="auto"/>
              <w:rPr>
                <w:b/>
                <w:sz w:val="24"/>
                <w:szCs w:val="24"/>
              </w:rPr>
            </w:pPr>
            <w:r w:rsidRPr="006C4B8A">
              <w:rPr>
                <w:b/>
                <w:sz w:val="24"/>
                <w:szCs w:val="24"/>
              </w:rPr>
              <w:t>Objetivo</w:t>
            </w:r>
          </w:p>
          <w:p w:rsidR="007F384F" w:rsidRPr="006C4B8A" w:rsidRDefault="007F384F" w:rsidP="006C4B8A">
            <w:pPr>
              <w:spacing w:after="0" w:line="240" w:lineRule="auto"/>
              <w:rPr>
                <w:b/>
                <w:sz w:val="24"/>
                <w:szCs w:val="24"/>
              </w:rPr>
            </w:pPr>
            <w:r w:rsidRPr="006C4B8A">
              <w:rPr>
                <w:b/>
                <w:sz w:val="24"/>
                <w:szCs w:val="24"/>
              </w:rPr>
              <w:t xml:space="preserve"> (deglose del OA)</w:t>
            </w:r>
          </w:p>
        </w:tc>
        <w:tc>
          <w:tcPr>
            <w:tcW w:w="992" w:type="dxa"/>
          </w:tcPr>
          <w:p w:rsidR="007F384F" w:rsidRPr="006C4B8A" w:rsidRDefault="007F384F" w:rsidP="006C4B8A">
            <w:pPr>
              <w:spacing w:after="0" w:line="240" w:lineRule="auto"/>
              <w:rPr>
                <w:b/>
                <w:sz w:val="24"/>
                <w:szCs w:val="24"/>
              </w:rPr>
            </w:pPr>
            <w:r w:rsidRPr="006C4B8A">
              <w:rPr>
                <w:b/>
                <w:sz w:val="24"/>
                <w:szCs w:val="24"/>
              </w:rPr>
              <w:t>Tiempo</w:t>
            </w:r>
          </w:p>
        </w:tc>
        <w:tc>
          <w:tcPr>
            <w:tcW w:w="2552" w:type="dxa"/>
          </w:tcPr>
          <w:p w:rsidR="007F384F" w:rsidRPr="006C4B8A" w:rsidRDefault="007F384F" w:rsidP="006C4B8A">
            <w:pPr>
              <w:spacing w:after="0" w:line="240" w:lineRule="auto"/>
              <w:rPr>
                <w:b/>
                <w:sz w:val="24"/>
                <w:szCs w:val="24"/>
              </w:rPr>
            </w:pPr>
            <w:r w:rsidRPr="006C4B8A">
              <w:rPr>
                <w:b/>
                <w:sz w:val="24"/>
                <w:szCs w:val="24"/>
              </w:rPr>
              <w:t>Habilidades</w:t>
            </w:r>
          </w:p>
        </w:tc>
        <w:tc>
          <w:tcPr>
            <w:tcW w:w="4110" w:type="dxa"/>
          </w:tcPr>
          <w:p w:rsidR="007F384F" w:rsidRPr="006C4B8A" w:rsidRDefault="007F384F" w:rsidP="006C4B8A">
            <w:pPr>
              <w:spacing w:after="0" w:line="240" w:lineRule="auto"/>
              <w:rPr>
                <w:b/>
                <w:sz w:val="24"/>
                <w:szCs w:val="24"/>
              </w:rPr>
            </w:pPr>
            <w:r w:rsidRPr="006C4B8A">
              <w:rPr>
                <w:b/>
                <w:sz w:val="24"/>
                <w:szCs w:val="24"/>
              </w:rPr>
              <w:t xml:space="preserve">Actividad de aprendizaje (inicio-desarrollo-cierre) </w:t>
            </w:r>
          </w:p>
        </w:tc>
        <w:tc>
          <w:tcPr>
            <w:tcW w:w="2832" w:type="dxa"/>
          </w:tcPr>
          <w:p w:rsidR="007F384F" w:rsidRPr="006C4B8A" w:rsidRDefault="007F384F" w:rsidP="006C4B8A">
            <w:pPr>
              <w:spacing w:after="0" w:line="240" w:lineRule="auto"/>
              <w:rPr>
                <w:b/>
                <w:sz w:val="24"/>
                <w:szCs w:val="24"/>
              </w:rPr>
            </w:pPr>
            <w:r w:rsidRPr="006C4B8A">
              <w:rPr>
                <w:b/>
                <w:sz w:val="24"/>
                <w:szCs w:val="24"/>
              </w:rPr>
              <w:t>Desempeño observable.</w:t>
            </w:r>
          </w:p>
          <w:p w:rsidR="007F384F" w:rsidRPr="006C4B8A" w:rsidRDefault="007F384F" w:rsidP="006C4B8A">
            <w:pPr>
              <w:spacing w:after="0" w:line="240" w:lineRule="auto"/>
              <w:rPr>
                <w:b/>
                <w:sz w:val="24"/>
                <w:szCs w:val="24"/>
              </w:rPr>
            </w:pPr>
            <w:r w:rsidRPr="006C4B8A">
              <w:rPr>
                <w:b/>
                <w:sz w:val="24"/>
                <w:szCs w:val="24"/>
              </w:rPr>
              <w:t>(evaluación – tipo de instrumento)</w:t>
            </w:r>
          </w:p>
        </w:tc>
      </w:tr>
      <w:tr w:rsidR="007F384F" w:rsidRPr="006C4B8A" w:rsidTr="006C4B8A">
        <w:tc>
          <w:tcPr>
            <w:tcW w:w="2660" w:type="dxa"/>
          </w:tcPr>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sz w:val="24"/>
                <w:szCs w:val="24"/>
              </w:rPr>
            </w:pPr>
            <w:r>
              <w:rPr>
                <w:sz w:val="24"/>
                <w:szCs w:val="24"/>
              </w:rPr>
              <w:t>Escuchar poema “Que hacen las vocales”</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Pr>
                <w:sz w:val="24"/>
                <w:szCs w:val="24"/>
              </w:rPr>
              <w:t>Reconocer las vocales.</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Pr>
                <w:sz w:val="24"/>
                <w:szCs w:val="24"/>
              </w:rPr>
              <w:t>Conocer nuevas palabras.</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tc>
        <w:tc>
          <w:tcPr>
            <w:tcW w:w="992" w:type="dxa"/>
          </w:tcPr>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sidRPr="006C4B8A">
              <w:rPr>
                <w:sz w:val="24"/>
                <w:szCs w:val="24"/>
              </w:rPr>
              <w:t>45 min.</w:t>
            </w:r>
          </w:p>
        </w:tc>
        <w:tc>
          <w:tcPr>
            <w:tcW w:w="2552" w:type="dxa"/>
          </w:tcPr>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sz w:val="24"/>
                <w:szCs w:val="24"/>
              </w:rPr>
            </w:pPr>
            <w:r w:rsidRPr="006C4B8A">
              <w:rPr>
                <w:sz w:val="24"/>
                <w:szCs w:val="24"/>
              </w:rPr>
              <w:t>Identificar</w:t>
            </w:r>
          </w:p>
          <w:p w:rsidR="007F384F" w:rsidRPr="006C4B8A" w:rsidRDefault="007F384F" w:rsidP="006C4B8A">
            <w:pPr>
              <w:spacing w:after="0" w:line="240" w:lineRule="auto"/>
              <w:rPr>
                <w:sz w:val="24"/>
                <w:szCs w:val="24"/>
              </w:rPr>
            </w:pPr>
            <w:r w:rsidRPr="006C4B8A">
              <w:rPr>
                <w:sz w:val="24"/>
                <w:szCs w:val="24"/>
              </w:rPr>
              <w:t>Reconocer</w:t>
            </w:r>
          </w:p>
          <w:p w:rsidR="007F384F" w:rsidRPr="006C4B8A" w:rsidRDefault="007F384F" w:rsidP="006C4B8A">
            <w:pPr>
              <w:spacing w:after="0" w:line="240" w:lineRule="auto"/>
              <w:rPr>
                <w:sz w:val="24"/>
                <w:szCs w:val="24"/>
              </w:rPr>
            </w:pPr>
            <w:r>
              <w:rPr>
                <w:sz w:val="24"/>
                <w:szCs w:val="24"/>
              </w:rPr>
              <w:t>Escuchar</w:t>
            </w:r>
          </w:p>
        </w:tc>
        <w:tc>
          <w:tcPr>
            <w:tcW w:w="4110" w:type="dxa"/>
          </w:tcPr>
          <w:p w:rsidR="007F384F" w:rsidRPr="006C4B8A" w:rsidRDefault="007F384F" w:rsidP="006C4B8A">
            <w:pPr>
              <w:spacing w:after="0" w:line="240" w:lineRule="auto"/>
              <w:rPr>
                <w:b/>
                <w:sz w:val="24"/>
                <w:szCs w:val="24"/>
              </w:rPr>
            </w:pPr>
          </w:p>
          <w:p w:rsidR="007F384F" w:rsidRPr="006E780E" w:rsidRDefault="007F384F" w:rsidP="006C4B8A">
            <w:pPr>
              <w:spacing w:after="0" w:line="240" w:lineRule="auto"/>
              <w:rPr>
                <w:b/>
                <w:sz w:val="24"/>
                <w:szCs w:val="24"/>
              </w:rPr>
            </w:pPr>
            <w:r w:rsidRPr="006E780E">
              <w:rPr>
                <w:b/>
                <w:sz w:val="24"/>
                <w:szCs w:val="24"/>
              </w:rPr>
              <w:t>Inicio:</w:t>
            </w:r>
          </w:p>
          <w:p w:rsidR="007F384F" w:rsidRPr="006C4B8A" w:rsidRDefault="007F384F" w:rsidP="006C4B8A">
            <w:pPr>
              <w:spacing w:after="0" w:line="240" w:lineRule="auto"/>
              <w:rPr>
                <w:sz w:val="24"/>
                <w:szCs w:val="24"/>
              </w:rPr>
            </w:pPr>
            <w:r w:rsidRPr="006C4B8A">
              <w:rPr>
                <w:sz w:val="24"/>
                <w:szCs w:val="24"/>
              </w:rPr>
              <w:t xml:space="preserve">Se plantea a los alumnos el objetivo y meta de la clase.  </w:t>
            </w:r>
          </w:p>
          <w:p w:rsidR="007F384F" w:rsidRPr="006C4B8A" w:rsidRDefault="007F384F" w:rsidP="006C4B8A">
            <w:pPr>
              <w:spacing w:after="0" w:line="240" w:lineRule="auto"/>
              <w:rPr>
                <w:sz w:val="24"/>
                <w:szCs w:val="24"/>
              </w:rPr>
            </w:pPr>
            <w:r>
              <w:rPr>
                <w:sz w:val="24"/>
                <w:szCs w:val="24"/>
              </w:rPr>
              <w:t>Activación de conocimientos previos (las vocales)</w:t>
            </w:r>
          </w:p>
          <w:p w:rsidR="007F384F" w:rsidRPr="006E780E" w:rsidRDefault="007F384F" w:rsidP="006C4B8A">
            <w:pPr>
              <w:spacing w:after="0" w:line="240" w:lineRule="auto"/>
              <w:rPr>
                <w:b/>
                <w:sz w:val="24"/>
                <w:szCs w:val="24"/>
              </w:rPr>
            </w:pPr>
            <w:r w:rsidRPr="006E780E">
              <w:rPr>
                <w:b/>
                <w:sz w:val="24"/>
                <w:szCs w:val="24"/>
              </w:rPr>
              <w:t>Desarrollo:</w:t>
            </w:r>
          </w:p>
          <w:p w:rsidR="007F384F" w:rsidRDefault="007F384F" w:rsidP="006C4B8A">
            <w:pPr>
              <w:spacing w:after="0" w:line="240" w:lineRule="auto"/>
              <w:rPr>
                <w:sz w:val="24"/>
                <w:szCs w:val="24"/>
              </w:rPr>
            </w:pPr>
            <w:r>
              <w:rPr>
                <w:sz w:val="24"/>
                <w:szCs w:val="24"/>
              </w:rPr>
              <w:t>Escuchan el poema “que hacen las vocales”</w:t>
            </w:r>
          </w:p>
          <w:p w:rsidR="007F384F" w:rsidRDefault="007F384F" w:rsidP="006C4B8A">
            <w:pPr>
              <w:spacing w:after="0" w:line="240" w:lineRule="auto"/>
              <w:rPr>
                <w:sz w:val="24"/>
                <w:szCs w:val="24"/>
              </w:rPr>
            </w:pPr>
            <w:r>
              <w:rPr>
                <w:sz w:val="24"/>
                <w:szCs w:val="24"/>
              </w:rPr>
              <w:t>Responden preguntas respecto del poema:</w:t>
            </w:r>
          </w:p>
          <w:p w:rsidR="007F384F" w:rsidRDefault="007F384F" w:rsidP="006C4B8A">
            <w:pPr>
              <w:spacing w:after="0" w:line="240" w:lineRule="auto"/>
              <w:rPr>
                <w:sz w:val="24"/>
                <w:szCs w:val="24"/>
              </w:rPr>
            </w:pPr>
            <w:r>
              <w:rPr>
                <w:sz w:val="24"/>
                <w:szCs w:val="24"/>
              </w:rPr>
              <w:lastRenderedPageBreak/>
              <w:t>¿Cual es la letra que mira sorprendida?</w:t>
            </w:r>
          </w:p>
          <w:p w:rsidR="007F384F" w:rsidRDefault="007F384F" w:rsidP="006C4B8A">
            <w:pPr>
              <w:spacing w:after="0" w:line="240" w:lineRule="auto"/>
              <w:rPr>
                <w:sz w:val="24"/>
                <w:szCs w:val="24"/>
              </w:rPr>
            </w:pPr>
            <w:r>
              <w:rPr>
                <w:sz w:val="24"/>
                <w:szCs w:val="24"/>
              </w:rPr>
              <w:t>¿Por qué creen ustedes que mira así?</w:t>
            </w:r>
          </w:p>
          <w:p w:rsidR="007F384F" w:rsidRPr="006C4B8A" w:rsidRDefault="007F384F" w:rsidP="006C4B8A">
            <w:pPr>
              <w:spacing w:after="0" w:line="240" w:lineRule="auto"/>
              <w:rPr>
                <w:sz w:val="24"/>
                <w:szCs w:val="24"/>
              </w:rPr>
            </w:pPr>
            <w:r>
              <w:rPr>
                <w:sz w:val="24"/>
                <w:szCs w:val="24"/>
              </w:rPr>
              <w:t>¿Cuál es la letra que baila? ¿con quien baila?  ¿Quién salta sobre una reja? ¿Con que vocal empieza la palabra urraca? ¿Quién sabe lo que es una urraca? ¿Qué palabras nuevas aprendimos? Etc.</w:t>
            </w:r>
          </w:p>
          <w:p w:rsidR="007F384F" w:rsidRPr="006E780E" w:rsidRDefault="007F384F" w:rsidP="006C4B8A">
            <w:pPr>
              <w:spacing w:after="0" w:line="240" w:lineRule="auto"/>
              <w:rPr>
                <w:b/>
                <w:sz w:val="24"/>
                <w:szCs w:val="24"/>
              </w:rPr>
            </w:pPr>
            <w:r w:rsidRPr="006E780E">
              <w:rPr>
                <w:b/>
                <w:sz w:val="24"/>
                <w:szCs w:val="24"/>
              </w:rPr>
              <w:t>Cierre:</w:t>
            </w:r>
          </w:p>
          <w:p w:rsidR="007F384F" w:rsidRPr="006C4B8A" w:rsidRDefault="007F384F" w:rsidP="006E780E">
            <w:pPr>
              <w:spacing w:after="0" w:line="240" w:lineRule="auto"/>
              <w:rPr>
                <w:sz w:val="24"/>
                <w:szCs w:val="24"/>
              </w:rPr>
            </w:pPr>
            <w:r>
              <w:rPr>
                <w:sz w:val="24"/>
                <w:szCs w:val="24"/>
              </w:rPr>
              <w:t>Escriben las vocales en su cuaderno acompañadas por el dibujo correspondiente al poema: Ardilla, Elefante, Iguana, Oso, Urraca.</w:t>
            </w:r>
          </w:p>
        </w:tc>
        <w:tc>
          <w:tcPr>
            <w:tcW w:w="2832" w:type="dxa"/>
          </w:tcPr>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sidRPr="006C4B8A">
              <w:rPr>
                <w:sz w:val="24"/>
                <w:szCs w:val="24"/>
              </w:rPr>
              <w:t>Observación directa del desarrollo de la clase (formativa).</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b/>
                <w:sz w:val="24"/>
                <w:szCs w:val="24"/>
              </w:rPr>
            </w:pPr>
          </w:p>
        </w:tc>
      </w:tr>
    </w:tbl>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D3021D"/>
    <w:p w:rsidR="007F384F" w:rsidRDefault="007F384F" w:rsidP="00D3021D">
      <w:pPr>
        <w:rPr>
          <w:sz w:val="24"/>
          <w:szCs w:val="24"/>
        </w:rPr>
      </w:pPr>
      <w:bookmarkStart w:id="0" w:name="_GoBack"/>
      <w:bookmarkEnd w:id="0"/>
    </w:p>
    <w:sectPr w:rsidR="007F384F" w:rsidSect="0074331D">
      <w:pgSz w:w="15840" w:h="12240" w:orient="landscape" w:code="1"/>
      <w:pgMar w:top="993" w:right="880" w:bottom="1701"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C1B14"/>
    <w:multiLevelType w:val="hybridMultilevel"/>
    <w:tmpl w:val="42262A4A"/>
    <w:lvl w:ilvl="0" w:tplc="E5A813CE">
      <w:start w:val="1"/>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46B132DC"/>
    <w:multiLevelType w:val="hybridMultilevel"/>
    <w:tmpl w:val="BCFECC1E"/>
    <w:lvl w:ilvl="0" w:tplc="340A000F">
      <w:start w:val="1"/>
      <w:numFmt w:val="decimal"/>
      <w:lvlText w:val="%1."/>
      <w:lvlJc w:val="left"/>
      <w:pPr>
        <w:ind w:left="720" w:hanging="360"/>
      </w:pPr>
      <w:rPr>
        <w:rFonts w:cs="Times New Roman"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
    <w:nsid w:val="48F511C9"/>
    <w:multiLevelType w:val="multilevel"/>
    <w:tmpl w:val="DD8031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977"/>
    <w:rsid w:val="00016569"/>
    <w:rsid w:val="00031F72"/>
    <w:rsid w:val="00051D3A"/>
    <w:rsid w:val="000563B5"/>
    <w:rsid w:val="00061EA3"/>
    <w:rsid w:val="00083B25"/>
    <w:rsid w:val="000943E2"/>
    <w:rsid w:val="000F0DF1"/>
    <w:rsid w:val="00125D28"/>
    <w:rsid w:val="001528D8"/>
    <w:rsid w:val="00166289"/>
    <w:rsid w:val="001A4C8D"/>
    <w:rsid w:val="001F6B3C"/>
    <w:rsid w:val="002163F0"/>
    <w:rsid w:val="0028294B"/>
    <w:rsid w:val="00286125"/>
    <w:rsid w:val="002E47BF"/>
    <w:rsid w:val="00356824"/>
    <w:rsid w:val="0036344E"/>
    <w:rsid w:val="003663EC"/>
    <w:rsid w:val="00372D9E"/>
    <w:rsid w:val="003D1432"/>
    <w:rsid w:val="00411519"/>
    <w:rsid w:val="00413D88"/>
    <w:rsid w:val="004228D3"/>
    <w:rsid w:val="00460A0A"/>
    <w:rsid w:val="0048066F"/>
    <w:rsid w:val="004F2977"/>
    <w:rsid w:val="004F2FBB"/>
    <w:rsid w:val="004F7F3B"/>
    <w:rsid w:val="0053676C"/>
    <w:rsid w:val="00564F3A"/>
    <w:rsid w:val="005A7D2A"/>
    <w:rsid w:val="005E451A"/>
    <w:rsid w:val="006406F5"/>
    <w:rsid w:val="006469FD"/>
    <w:rsid w:val="00651084"/>
    <w:rsid w:val="006873F4"/>
    <w:rsid w:val="006A0B73"/>
    <w:rsid w:val="006B0221"/>
    <w:rsid w:val="006C4B8A"/>
    <w:rsid w:val="006D3DF1"/>
    <w:rsid w:val="006E780E"/>
    <w:rsid w:val="00734C83"/>
    <w:rsid w:val="0074331D"/>
    <w:rsid w:val="00774DB0"/>
    <w:rsid w:val="0078538F"/>
    <w:rsid w:val="007874B1"/>
    <w:rsid w:val="007A2DD0"/>
    <w:rsid w:val="007C2C0E"/>
    <w:rsid w:val="007E376B"/>
    <w:rsid w:val="007F384F"/>
    <w:rsid w:val="0080561B"/>
    <w:rsid w:val="00806978"/>
    <w:rsid w:val="0085018A"/>
    <w:rsid w:val="00875EF6"/>
    <w:rsid w:val="00886E86"/>
    <w:rsid w:val="008B6868"/>
    <w:rsid w:val="008C69C8"/>
    <w:rsid w:val="008F7645"/>
    <w:rsid w:val="00934E5C"/>
    <w:rsid w:val="00965ED0"/>
    <w:rsid w:val="00972D2C"/>
    <w:rsid w:val="009A3687"/>
    <w:rsid w:val="009B10B9"/>
    <w:rsid w:val="00A465FE"/>
    <w:rsid w:val="00A66ABD"/>
    <w:rsid w:val="00A8138B"/>
    <w:rsid w:val="00A85260"/>
    <w:rsid w:val="00B03AF8"/>
    <w:rsid w:val="00B5153C"/>
    <w:rsid w:val="00B84F66"/>
    <w:rsid w:val="00BF1E07"/>
    <w:rsid w:val="00C149E9"/>
    <w:rsid w:val="00C31D78"/>
    <w:rsid w:val="00C5798A"/>
    <w:rsid w:val="00C728E9"/>
    <w:rsid w:val="00CF30DF"/>
    <w:rsid w:val="00D03DF9"/>
    <w:rsid w:val="00D11A2A"/>
    <w:rsid w:val="00D160E9"/>
    <w:rsid w:val="00D237D5"/>
    <w:rsid w:val="00D3021D"/>
    <w:rsid w:val="00D34020"/>
    <w:rsid w:val="00D9292F"/>
    <w:rsid w:val="00DC66C7"/>
    <w:rsid w:val="00E31814"/>
    <w:rsid w:val="00E43FB3"/>
    <w:rsid w:val="00E52C08"/>
    <w:rsid w:val="00E56C92"/>
    <w:rsid w:val="00EA5D8C"/>
    <w:rsid w:val="00EB3264"/>
    <w:rsid w:val="00EC5E13"/>
    <w:rsid w:val="00EE0C56"/>
    <w:rsid w:val="00F21487"/>
    <w:rsid w:val="00F21F0D"/>
    <w:rsid w:val="00F722FF"/>
    <w:rsid w:val="00F839D5"/>
    <w:rsid w:val="00F9417E"/>
    <w:rsid w:val="00FA2812"/>
    <w:rsid w:val="00FF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865434">
      <w:marLeft w:val="0"/>
      <w:marRight w:val="0"/>
      <w:marTop w:val="0"/>
      <w:marBottom w:val="0"/>
      <w:divBdr>
        <w:top w:val="none" w:sz="0" w:space="0" w:color="auto"/>
        <w:left w:val="none" w:sz="0" w:space="0" w:color="auto"/>
        <w:bottom w:val="none" w:sz="0" w:space="0" w:color="auto"/>
        <w:right w:val="none" w:sz="0" w:space="0" w:color="auto"/>
      </w:divBdr>
    </w:div>
    <w:div w:id="1704865435">
      <w:marLeft w:val="0"/>
      <w:marRight w:val="0"/>
      <w:marTop w:val="0"/>
      <w:marBottom w:val="0"/>
      <w:divBdr>
        <w:top w:val="none" w:sz="0" w:space="0" w:color="auto"/>
        <w:left w:val="none" w:sz="0" w:space="0" w:color="auto"/>
        <w:bottom w:val="none" w:sz="0" w:space="0" w:color="auto"/>
        <w:right w:val="none" w:sz="0" w:space="0" w:color="auto"/>
      </w:divBdr>
    </w:div>
    <w:div w:id="1704865436">
      <w:marLeft w:val="0"/>
      <w:marRight w:val="0"/>
      <w:marTop w:val="0"/>
      <w:marBottom w:val="0"/>
      <w:divBdr>
        <w:top w:val="none" w:sz="0" w:space="0" w:color="auto"/>
        <w:left w:val="none" w:sz="0" w:space="0" w:color="auto"/>
        <w:bottom w:val="none" w:sz="0" w:space="0" w:color="auto"/>
        <w:right w:val="none" w:sz="0" w:space="0" w:color="auto"/>
      </w:divBdr>
    </w:div>
    <w:div w:id="1704865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1215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ralvarez</dc:creator>
  <cp:lastModifiedBy>cristobal</cp:lastModifiedBy>
  <cp:revision>2</cp:revision>
  <dcterms:created xsi:type="dcterms:W3CDTF">2013-07-12T15:24:00Z</dcterms:created>
  <dcterms:modified xsi:type="dcterms:W3CDTF">2013-07-12T15:24:00Z</dcterms:modified>
</cp:coreProperties>
</file>